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3" w:type="dxa"/>
        <w:jc w:val="center"/>
        <w:tblLook w:val="04A0"/>
      </w:tblPr>
      <w:tblGrid>
        <w:gridCol w:w="1022"/>
        <w:gridCol w:w="720"/>
        <w:gridCol w:w="1608"/>
        <w:gridCol w:w="1165"/>
        <w:gridCol w:w="1076"/>
        <w:gridCol w:w="1076"/>
        <w:gridCol w:w="1165"/>
        <w:gridCol w:w="1343"/>
        <w:gridCol w:w="1075"/>
        <w:gridCol w:w="594"/>
        <w:gridCol w:w="630"/>
        <w:gridCol w:w="1405"/>
        <w:gridCol w:w="1864"/>
      </w:tblGrid>
      <w:tr w:rsidR="007C465B" w:rsidRPr="00067D7F" w:rsidTr="00364819">
        <w:trPr>
          <w:trHeight w:val="381"/>
          <w:jc w:val="center"/>
        </w:trPr>
        <w:tc>
          <w:tcPr>
            <w:tcW w:w="1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067D7F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ساعت امتحان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067D7F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تشکیل 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067D7F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69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067D7F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روز و ساعت تشکیل کلاس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067D7F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نوع واحد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17A9" w:rsidRPr="00067D7F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17A9" w:rsidRPr="00067D7F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067D7F" w:rsidRPr="00067D7F" w:rsidTr="00364819">
        <w:trPr>
          <w:trHeight w:val="868"/>
          <w:jc w:val="center"/>
        </w:trPr>
        <w:tc>
          <w:tcPr>
            <w:tcW w:w="10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یک شنبه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AC8" w:rsidRPr="00067D7F" w:rsidRDefault="00527AC8" w:rsidP="003139C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4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527AC8">
            <w:pPr>
              <w:jc w:val="center"/>
              <w:rPr>
                <w:rFonts w:cs="B Nazanin"/>
                <w:rtl/>
                <w:lang w:bidi="fa-IR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8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067D7F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067D7F" w:rsidRPr="00067D7F" w:rsidTr="00364819">
        <w:trPr>
          <w:trHeight w:val="603"/>
          <w:jc w:val="center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7AC8" w:rsidRPr="00067D7F" w:rsidRDefault="00527AC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527AC8" w:rsidRPr="00067D7F" w:rsidRDefault="00527AC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8" w:space="0" w:color="auto"/>
            </w:tcBorders>
            <w:vAlign w:val="center"/>
          </w:tcPr>
          <w:p w:rsidR="00527AC8" w:rsidRPr="00067D7F" w:rsidRDefault="00D729BF" w:rsidP="00C615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حسن پور</w:t>
            </w:r>
          </w:p>
        </w:tc>
        <w:tc>
          <w:tcPr>
            <w:tcW w:w="1165" w:type="dxa"/>
            <w:tcBorders>
              <w:top w:val="single" w:sz="18" w:space="0" w:color="auto"/>
            </w:tcBorders>
            <w:vAlign w:val="center"/>
          </w:tcPr>
          <w:p w:rsidR="00527AC8" w:rsidRPr="00067D7F" w:rsidRDefault="00527AC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8" w:space="0" w:color="auto"/>
            </w:tcBorders>
            <w:vAlign w:val="center"/>
          </w:tcPr>
          <w:p w:rsidR="00527AC8" w:rsidRPr="00067D7F" w:rsidRDefault="00527AC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8" w:space="0" w:color="auto"/>
            </w:tcBorders>
            <w:vAlign w:val="center"/>
          </w:tcPr>
          <w:p w:rsidR="00527AC8" w:rsidRPr="00067D7F" w:rsidRDefault="00527AC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27AC8" w:rsidRPr="00067D7F" w:rsidRDefault="00527AC8" w:rsidP="00C6159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8" w:space="0" w:color="auto"/>
            </w:tcBorders>
            <w:vAlign w:val="center"/>
          </w:tcPr>
          <w:p w:rsidR="00527AC8" w:rsidRPr="00067D7F" w:rsidRDefault="00D729BF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12:30-10:30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527AC8" w:rsidRPr="00067D7F" w:rsidRDefault="00527AC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8" w:space="0" w:color="auto"/>
              <w:right w:val="single" w:sz="8" w:space="0" w:color="auto"/>
            </w:tcBorders>
          </w:tcPr>
          <w:p w:rsidR="00527AC8" w:rsidRPr="00067D7F" w:rsidRDefault="00527AC8" w:rsidP="00297176">
            <w:pPr>
              <w:rPr>
                <w:rFonts w:cs="B Nazanin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</w:tcBorders>
          </w:tcPr>
          <w:p w:rsidR="00527AC8" w:rsidRPr="00067D7F" w:rsidRDefault="00D729BF" w:rsidP="00297176">
            <w:pPr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2</w:t>
            </w:r>
          </w:p>
        </w:tc>
        <w:tc>
          <w:tcPr>
            <w:tcW w:w="1405" w:type="dxa"/>
            <w:tcBorders>
              <w:top w:val="single" w:sz="18" w:space="0" w:color="auto"/>
              <w:right w:val="single" w:sz="8" w:space="0" w:color="auto"/>
            </w:tcBorders>
          </w:tcPr>
          <w:p w:rsidR="00527AC8" w:rsidRPr="00067D7F" w:rsidRDefault="00527AC8" w:rsidP="00297176">
            <w:pPr>
              <w:rPr>
                <w:rFonts w:cs="B Nazanin"/>
              </w:rPr>
            </w:pPr>
          </w:p>
        </w:tc>
        <w:tc>
          <w:tcPr>
            <w:tcW w:w="186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27AC8" w:rsidRPr="00067D7F" w:rsidRDefault="00D729BF" w:rsidP="00431CBB">
            <w:pPr>
              <w:bidi/>
              <w:spacing w:line="276" w:lineRule="auto"/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اصول برنامه ریزی بهداشتی</w:t>
            </w:r>
          </w:p>
        </w:tc>
      </w:tr>
      <w:tr w:rsidR="00067D7F" w:rsidRPr="00067D7F" w:rsidTr="00364819">
        <w:trPr>
          <w:trHeight w:val="557"/>
          <w:jc w:val="center"/>
        </w:trPr>
        <w:tc>
          <w:tcPr>
            <w:tcW w:w="1022" w:type="dxa"/>
            <w:tcBorders>
              <w:lef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دکتر لطیفی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07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5/0</w:t>
            </w:r>
          </w:p>
        </w:tc>
        <w:tc>
          <w:tcPr>
            <w:tcW w:w="630" w:type="dxa"/>
            <w:tcBorders>
              <w:left w:val="single" w:sz="8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5/1</w:t>
            </w: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18" w:space="0" w:color="auto"/>
            </w:tcBorders>
          </w:tcPr>
          <w:p w:rsidR="00431CBB" w:rsidRPr="00067D7F" w:rsidRDefault="00431CBB" w:rsidP="00431CBB">
            <w:pPr>
              <w:bidi/>
              <w:rPr>
                <w:rFonts w:cs="B Nazanin"/>
              </w:rPr>
            </w:pPr>
          </w:p>
          <w:p w:rsidR="00431CBB" w:rsidRPr="00067D7F" w:rsidRDefault="00431CBB" w:rsidP="00431CBB">
            <w:pPr>
              <w:bidi/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ب</w:t>
            </w:r>
            <w:r w:rsidRPr="00067D7F">
              <w:rPr>
                <w:rFonts w:cs="B Nazanin"/>
                <w:rtl/>
              </w:rPr>
              <w:t>هداشت مدارس</w:t>
            </w:r>
          </w:p>
        </w:tc>
      </w:tr>
      <w:tr w:rsidR="00067D7F" w:rsidRPr="00067D7F" w:rsidTr="00364819">
        <w:trPr>
          <w:trHeight w:val="755"/>
          <w:jc w:val="center"/>
        </w:trPr>
        <w:tc>
          <w:tcPr>
            <w:tcW w:w="1022" w:type="dxa"/>
            <w:tcBorders>
              <w:lef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دکتر صفیری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07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2</w:t>
            </w: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18" w:space="0" w:color="auto"/>
            </w:tcBorders>
          </w:tcPr>
          <w:p w:rsidR="00431CBB" w:rsidRPr="00067D7F" w:rsidRDefault="00431CBB" w:rsidP="00431CBB">
            <w:pPr>
              <w:tabs>
                <w:tab w:val="left" w:pos="923"/>
              </w:tabs>
              <w:bidi/>
              <w:rPr>
                <w:rFonts w:cs="B Nazanin"/>
              </w:rPr>
            </w:pPr>
            <w:r w:rsidRPr="00067D7F">
              <w:rPr>
                <w:rFonts w:cs="B Nazanin"/>
                <w:rtl/>
              </w:rPr>
              <w:t>اپ</w:t>
            </w:r>
            <w:r w:rsidRPr="00067D7F">
              <w:rPr>
                <w:rFonts w:cs="B Nazanin" w:hint="cs"/>
                <w:rtl/>
              </w:rPr>
              <w:t>ی</w:t>
            </w:r>
            <w:r w:rsidRPr="00067D7F">
              <w:rPr>
                <w:rFonts w:cs="B Nazanin" w:hint="eastAsia"/>
                <w:rtl/>
              </w:rPr>
              <w:t>دم</w:t>
            </w:r>
            <w:r w:rsidRPr="00067D7F">
              <w:rPr>
                <w:rFonts w:cs="B Nazanin" w:hint="cs"/>
                <w:rtl/>
              </w:rPr>
              <w:t>ی</w:t>
            </w:r>
            <w:r w:rsidRPr="00067D7F">
              <w:rPr>
                <w:rFonts w:cs="B Nazanin" w:hint="eastAsia"/>
                <w:rtl/>
              </w:rPr>
              <w:t>ولوژ</w:t>
            </w:r>
            <w:r w:rsidRPr="00067D7F">
              <w:rPr>
                <w:rFonts w:cs="B Nazanin" w:hint="cs"/>
                <w:rtl/>
              </w:rPr>
              <w:t>ی</w:t>
            </w:r>
            <w:r w:rsidRPr="00067D7F">
              <w:rPr>
                <w:rFonts w:cs="B Nazanin"/>
                <w:rtl/>
              </w:rPr>
              <w:t xml:space="preserve"> ب</w:t>
            </w:r>
            <w:r w:rsidRPr="00067D7F">
              <w:rPr>
                <w:rFonts w:cs="B Nazanin" w:hint="cs"/>
                <w:rtl/>
              </w:rPr>
              <w:t>ی</w:t>
            </w:r>
            <w:r w:rsidRPr="00067D7F">
              <w:rPr>
                <w:rFonts w:cs="B Nazanin" w:hint="eastAsia"/>
                <w:rtl/>
              </w:rPr>
              <w:t>مار</w:t>
            </w:r>
            <w:r w:rsidRPr="00067D7F">
              <w:rPr>
                <w:rFonts w:cs="B Nazanin" w:hint="cs"/>
                <w:rtl/>
              </w:rPr>
              <w:t>ی</w:t>
            </w:r>
            <w:r w:rsidRPr="00067D7F">
              <w:rPr>
                <w:rFonts w:cs="B Nazanin" w:hint="eastAsia"/>
                <w:rtl/>
              </w:rPr>
              <w:t>ها</w:t>
            </w:r>
            <w:r w:rsidRPr="00067D7F">
              <w:rPr>
                <w:rFonts w:cs="B Nazanin" w:hint="cs"/>
                <w:rtl/>
              </w:rPr>
              <w:t>ی</w:t>
            </w:r>
            <w:r w:rsidRPr="00067D7F">
              <w:rPr>
                <w:rFonts w:cs="B Nazanin"/>
                <w:rtl/>
              </w:rPr>
              <w:t xml:space="preserve"> شا</w:t>
            </w:r>
            <w:r w:rsidRPr="00067D7F">
              <w:rPr>
                <w:rFonts w:cs="B Nazanin" w:hint="cs"/>
                <w:rtl/>
              </w:rPr>
              <w:t>ی</w:t>
            </w:r>
            <w:r w:rsidRPr="00067D7F">
              <w:rPr>
                <w:rFonts w:cs="B Nazanin" w:hint="eastAsia"/>
                <w:rtl/>
              </w:rPr>
              <w:t>ع</w:t>
            </w:r>
            <w:r w:rsidRPr="00067D7F">
              <w:rPr>
                <w:rFonts w:cs="B Nazanin"/>
                <w:rtl/>
              </w:rPr>
              <w:t xml:space="preserve"> در ا</w:t>
            </w:r>
            <w:r w:rsidRPr="00067D7F">
              <w:rPr>
                <w:rFonts w:cs="B Nazanin" w:hint="cs"/>
                <w:rtl/>
              </w:rPr>
              <w:t>ی</w:t>
            </w:r>
            <w:r w:rsidRPr="00067D7F">
              <w:rPr>
                <w:rFonts w:cs="B Nazanin" w:hint="eastAsia"/>
                <w:rtl/>
              </w:rPr>
              <w:t>ران</w:t>
            </w:r>
          </w:p>
          <w:p w:rsidR="00431CBB" w:rsidRPr="00067D7F" w:rsidRDefault="00431CBB" w:rsidP="00431CBB">
            <w:pPr>
              <w:tabs>
                <w:tab w:val="left" w:pos="1332"/>
              </w:tabs>
              <w:bidi/>
              <w:rPr>
                <w:rFonts w:cs="B Nazanin"/>
              </w:rPr>
            </w:pPr>
            <w:r w:rsidRPr="00067D7F">
              <w:rPr>
                <w:rFonts w:cs="B Nazanin"/>
                <w:rtl/>
              </w:rPr>
              <w:tab/>
            </w:r>
          </w:p>
        </w:tc>
      </w:tr>
      <w:tr w:rsidR="00067D7F" w:rsidRPr="00067D7F" w:rsidTr="00364819">
        <w:trPr>
          <w:trHeight w:val="593"/>
          <w:jc w:val="center"/>
        </w:trPr>
        <w:tc>
          <w:tcPr>
            <w:tcW w:w="1022" w:type="dxa"/>
            <w:tcBorders>
              <w:lef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دکتر صلواتی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343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2</w:t>
            </w: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18" w:space="0" w:color="auto"/>
            </w:tcBorders>
          </w:tcPr>
          <w:p w:rsidR="00431CBB" w:rsidRPr="00067D7F" w:rsidRDefault="00431CBB" w:rsidP="00431CBB">
            <w:pPr>
              <w:bidi/>
              <w:rPr>
                <w:rFonts w:cs="B Nazanin"/>
              </w:rPr>
            </w:pPr>
          </w:p>
          <w:p w:rsidR="00431CBB" w:rsidRPr="00067D7F" w:rsidRDefault="00431CBB" w:rsidP="00431CBB">
            <w:pPr>
              <w:bidi/>
              <w:rPr>
                <w:rFonts w:cs="B Nazanin"/>
              </w:rPr>
            </w:pPr>
            <w:r w:rsidRPr="00067D7F">
              <w:rPr>
                <w:rFonts w:cs="B Nazanin"/>
                <w:rtl/>
              </w:rPr>
              <w:t>زبان تخصص</w:t>
            </w:r>
            <w:r w:rsidRPr="00067D7F">
              <w:rPr>
                <w:rFonts w:cs="B Nazanin" w:hint="cs"/>
                <w:rtl/>
              </w:rPr>
              <w:t>ی</w:t>
            </w:r>
          </w:p>
        </w:tc>
      </w:tr>
      <w:tr w:rsidR="00067D7F" w:rsidRPr="00067D7F" w:rsidTr="00364819">
        <w:trPr>
          <w:trHeight w:val="602"/>
          <w:jc w:val="center"/>
        </w:trPr>
        <w:tc>
          <w:tcPr>
            <w:tcW w:w="1022" w:type="dxa"/>
            <w:tcBorders>
              <w:lef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67D7F">
              <w:rPr>
                <w:rFonts w:cs="B Nazanin" w:hint="cs"/>
                <w:b/>
                <w:bCs/>
                <w:sz w:val="18"/>
                <w:szCs w:val="18"/>
                <w:rtl/>
              </w:rPr>
              <w:t>دکتر هاشمی پرست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12:30-10:30</w:t>
            </w:r>
          </w:p>
        </w:tc>
        <w:tc>
          <w:tcPr>
            <w:tcW w:w="1343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2</w:t>
            </w: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18" w:space="0" w:color="auto"/>
            </w:tcBorders>
          </w:tcPr>
          <w:p w:rsidR="00431CBB" w:rsidRPr="00067D7F" w:rsidRDefault="00431CBB" w:rsidP="00431CBB">
            <w:pPr>
              <w:bidi/>
              <w:spacing w:line="360" w:lineRule="auto"/>
              <w:rPr>
                <w:rFonts w:cs="B Nazanin"/>
              </w:rPr>
            </w:pPr>
            <w:r w:rsidRPr="00067D7F">
              <w:rPr>
                <w:rFonts w:cs="B Nazanin"/>
                <w:rtl/>
              </w:rPr>
              <w:t>بهداشت سالمندان</w:t>
            </w:r>
          </w:p>
        </w:tc>
      </w:tr>
      <w:tr w:rsidR="00067D7F" w:rsidRPr="00067D7F" w:rsidTr="00364819">
        <w:trPr>
          <w:trHeight w:val="521"/>
          <w:jc w:val="center"/>
        </w:trPr>
        <w:tc>
          <w:tcPr>
            <w:tcW w:w="1022" w:type="dxa"/>
            <w:tcBorders>
              <w:lef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31CBB" w:rsidRDefault="00364819" w:rsidP="00431CBB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ب:آقای نجدمتشکر</w:t>
            </w:r>
          </w:p>
          <w:p w:rsidR="00364819" w:rsidRPr="00067D7F" w:rsidRDefault="00364819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خ:خانم عباس پور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31CBB" w:rsidRPr="00067D7F" w:rsidRDefault="00364819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15-30/13</w:t>
            </w:r>
          </w:p>
        </w:tc>
        <w:tc>
          <w:tcPr>
            <w:tcW w:w="1343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18" w:space="0" w:color="auto"/>
            </w:tcBorders>
          </w:tcPr>
          <w:p w:rsidR="00431CBB" w:rsidRPr="00067D7F" w:rsidRDefault="00431CBB" w:rsidP="00431CBB">
            <w:pPr>
              <w:bidi/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تربیت بدنی</w:t>
            </w:r>
          </w:p>
        </w:tc>
      </w:tr>
      <w:tr w:rsidR="00067D7F" w:rsidRPr="00067D7F" w:rsidTr="00364819">
        <w:trPr>
          <w:trHeight w:val="521"/>
          <w:jc w:val="center"/>
        </w:trPr>
        <w:tc>
          <w:tcPr>
            <w:tcW w:w="1022" w:type="dxa"/>
            <w:tcBorders>
              <w:lef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دکتر پور جعفر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2</w:t>
            </w: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18" w:space="0" w:color="auto"/>
            </w:tcBorders>
          </w:tcPr>
          <w:p w:rsidR="00431CBB" w:rsidRPr="00067D7F" w:rsidRDefault="00431CBB" w:rsidP="00431CBB">
            <w:pPr>
              <w:bidi/>
              <w:rPr>
                <w:rFonts w:cs="B Nazanin"/>
              </w:rPr>
            </w:pPr>
            <w:r w:rsidRPr="00067D7F">
              <w:rPr>
                <w:rFonts w:cs="B Nazanin"/>
                <w:rtl/>
              </w:rPr>
              <w:t>بهداشت مواد غذا</w:t>
            </w:r>
            <w:r w:rsidRPr="00067D7F">
              <w:rPr>
                <w:rFonts w:cs="B Nazanin" w:hint="cs"/>
                <w:rtl/>
              </w:rPr>
              <w:t>یی</w:t>
            </w:r>
          </w:p>
        </w:tc>
      </w:tr>
      <w:tr w:rsidR="00067D7F" w:rsidRPr="00067D7F" w:rsidTr="00364819">
        <w:trPr>
          <w:trHeight w:val="719"/>
          <w:jc w:val="center"/>
        </w:trPr>
        <w:tc>
          <w:tcPr>
            <w:tcW w:w="1022" w:type="dxa"/>
            <w:tcBorders>
              <w:lef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دکتر لطیفی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1</w:t>
            </w: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18" w:space="0" w:color="auto"/>
            </w:tcBorders>
          </w:tcPr>
          <w:p w:rsidR="00431CBB" w:rsidRPr="00067D7F" w:rsidRDefault="00431CBB" w:rsidP="00431CBB">
            <w:pPr>
              <w:bidi/>
              <w:rPr>
                <w:rFonts w:cs="B Nazanin"/>
              </w:rPr>
            </w:pPr>
            <w:r w:rsidRPr="00067D7F">
              <w:rPr>
                <w:rFonts w:cs="B Nazanin" w:hint="cs"/>
                <w:rtl/>
              </w:rPr>
              <w:t>تکنولوزی آموزشی</w:t>
            </w:r>
          </w:p>
        </w:tc>
      </w:tr>
      <w:tr w:rsidR="00067D7F" w:rsidRPr="00067D7F" w:rsidTr="00364819">
        <w:trPr>
          <w:trHeight w:val="620"/>
          <w:jc w:val="center"/>
        </w:trPr>
        <w:tc>
          <w:tcPr>
            <w:tcW w:w="1022" w:type="dxa"/>
            <w:tcBorders>
              <w:lef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دکتر پور اکبر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12:30-10:30</w:t>
            </w: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31CBB" w:rsidRPr="00067D7F" w:rsidRDefault="00431CBB" w:rsidP="00431CBB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31CBB" w:rsidRPr="00067D7F" w:rsidRDefault="00431CBB" w:rsidP="00431CBB">
            <w:pPr>
              <w:spacing w:line="276" w:lineRule="auto"/>
              <w:rPr>
                <w:rFonts w:cs="B Nazanin"/>
                <w:rtl/>
              </w:rPr>
            </w:pPr>
            <w:r w:rsidRPr="00067D7F">
              <w:rPr>
                <w:rFonts w:cs="B Nazanin" w:hint="cs"/>
                <w:rtl/>
              </w:rPr>
              <w:t>1</w:t>
            </w: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18" w:space="0" w:color="auto"/>
            </w:tcBorders>
          </w:tcPr>
          <w:p w:rsidR="00431CBB" w:rsidRPr="00067D7F" w:rsidRDefault="00431CBB" w:rsidP="00431CBB">
            <w:pPr>
              <w:bidi/>
              <w:spacing w:line="276" w:lineRule="auto"/>
              <w:rPr>
                <w:rFonts w:cs="B Nazanin"/>
              </w:rPr>
            </w:pPr>
            <w:r w:rsidRPr="00067D7F">
              <w:rPr>
                <w:rFonts w:cs="B Nazanin"/>
                <w:rtl/>
              </w:rPr>
              <w:t>بهداشت مح</w:t>
            </w:r>
            <w:r w:rsidRPr="00067D7F">
              <w:rPr>
                <w:rFonts w:cs="B Nazanin" w:hint="cs"/>
                <w:rtl/>
              </w:rPr>
              <w:t>ی</w:t>
            </w:r>
            <w:r w:rsidRPr="00067D7F">
              <w:rPr>
                <w:rFonts w:cs="B Nazanin" w:hint="eastAsia"/>
                <w:rtl/>
              </w:rPr>
              <w:t>ط</w:t>
            </w:r>
            <w:r w:rsidRPr="00067D7F">
              <w:rPr>
                <w:rFonts w:cs="B Nazanin"/>
                <w:rtl/>
              </w:rPr>
              <w:t xml:space="preserve"> 2</w:t>
            </w:r>
          </w:p>
          <w:p w:rsidR="00431CBB" w:rsidRPr="00067D7F" w:rsidRDefault="00431CBB" w:rsidP="00431CBB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067D7F" w:rsidRPr="00067D7F" w:rsidTr="00364819">
        <w:trPr>
          <w:trHeight w:val="584"/>
          <w:jc w:val="center"/>
        </w:trPr>
        <w:tc>
          <w:tcPr>
            <w:tcW w:w="1022" w:type="dxa"/>
            <w:tcBorders>
              <w:lef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31CBB" w:rsidRPr="00067D7F" w:rsidRDefault="00364819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کاظمی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31CBB" w:rsidRPr="00067D7F" w:rsidRDefault="00431CBB" w:rsidP="00431CB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31CBB" w:rsidRPr="00067D7F" w:rsidRDefault="00431CBB" w:rsidP="00431CBB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31CBB" w:rsidRPr="00067D7F" w:rsidRDefault="00431CBB" w:rsidP="00431CBB">
            <w:pPr>
              <w:spacing w:line="276" w:lineRule="auto"/>
              <w:rPr>
                <w:rFonts w:cs="B Nazanin"/>
                <w:rtl/>
              </w:rPr>
            </w:pPr>
            <w:r w:rsidRPr="00067D7F">
              <w:rPr>
                <w:rFonts w:cs="B Nazanin" w:hint="cs"/>
                <w:rtl/>
              </w:rPr>
              <w:t>2</w:t>
            </w: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18" w:space="0" w:color="auto"/>
            </w:tcBorders>
          </w:tcPr>
          <w:p w:rsidR="00431CBB" w:rsidRPr="00067D7F" w:rsidRDefault="00431CBB" w:rsidP="00431CBB">
            <w:pPr>
              <w:bidi/>
              <w:spacing w:line="276" w:lineRule="auto"/>
              <w:rPr>
                <w:rFonts w:cs="B Nazanin"/>
                <w:rtl/>
              </w:rPr>
            </w:pPr>
            <w:r w:rsidRPr="00067D7F">
              <w:rPr>
                <w:rFonts w:cs="B Nazanin" w:hint="cs"/>
                <w:rtl/>
              </w:rPr>
              <w:t>تفسیر موضوعی قرآن</w:t>
            </w:r>
          </w:p>
        </w:tc>
      </w:tr>
      <w:tr w:rsidR="00067D7F" w:rsidRPr="00067D7F" w:rsidTr="00364819">
        <w:trPr>
          <w:trHeight w:val="593"/>
          <w:jc w:val="center"/>
        </w:trPr>
        <w:tc>
          <w:tcPr>
            <w:tcW w:w="1022" w:type="dxa"/>
            <w:tcBorders>
              <w:lef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دکتر حضرتیان</w:t>
            </w: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7D7F"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431CBB" w:rsidRPr="00067D7F" w:rsidRDefault="00431CBB" w:rsidP="00431CB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  <w:rtl/>
              </w:rPr>
            </w:pPr>
            <w:r w:rsidRPr="00067D7F">
              <w:rPr>
                <w:rFonts w:cs="B Nazanin" w:hint="cs"/>
                <w:rtl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  <w:rtl/>
              </w:rPr>
            </w:pPr>
            <w:r w:rsidRPr="00067D7F">
              <w:rPr>
                <w:rFonts w:cs="B Nazanin" w:hint="cs"/>
                <w:rtl/>
              </w:rPr>
              <w:t>1</w:t>
            </w: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431CBB" w:rsidRPr="00067D7F" w:rsidRDefault="00431CBB" w:rsidP="00431CBB">
            <w:pPr>
              <w:rPr>
                <w:rFonts w:cs="B Nazanin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18" w:space="0" w:color="auto"/>
            </w:tcBorders>
          </w:tcPr>
          <w:p w:rsidR="00431CBB" w:rsidRPr="00067D7F" w:rsidRDefault="00431CBB" w:rsidP="00067D7F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67D7F">
              <w:rPr>
                <w:rFonts w:cs="B Nazanin" w:hint="cs"/>
                <w:rtl/>
              </w:rPr>
              <w:t xml:space="preserve">حشره شناسی پزشکی، </w:t>
            </w:r>
          </w:p>
        </w:tc>
      </w:tr>
      <w:tr w:rsidR="00431CBB" w:rsidRPr="00067D7F" w:rsidTr="00596CF1">
        <w:trPr>
          <w:trHeight w:val="602"/>
          <w:jc w:val="center"/>
        </w:trPr>
        <w:tc>
          <w:tcPr>
            <w:tcW w:w="14743" w:type="dxa"/>
            <w:gridSpan w:val="1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31CBB" w:rsidRPr="00067D7F" w:rsidRDefault="00431CBB" w:rsidP="00431CBB">
            <w:pPr>
              <w:bidi/>
              <w:rPr>
                <w:rFonts w:cs="B Nazanin"/>
              </w:rPr>
            </w:pPr>
          </w:p>
        </w:tc>
      </w:tr>
    </w:tbl>
    <w:p w:rsidR="00067D7F" w:rsidRDefault="00067D7F" w:rsidP="00AA1022">
      <w:pPr>
        <w:bidi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tblInd w:w="3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324"/>
      </w:tblGrid>
      <w:tr w:rsidR="00067D7F" w:rsidTr="00067D7F">
        <w:trPr>
          <w:trHeight w:val="52"/>
        </w:trPr>
        <w:tc>
          <w:tcPr>
            <w:tcW w:w="324" w:type="dxa"/>
          </w:tcPr>
          <w:p w:rsidR="00067D7F" w:rsidRDefault="00067D7F" w:rsidP="00AA1022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A1022" w:rsidRPr="00067D7F" w:rsidRDefault="00AA1022" w:rsidP="00AA1022">
      <w:pPr>
        <w:bidi/>
        <w:rPr>
          <w:rFonts w:cs="B Nazanin"/>
          <w:b/>
          <w:bCs/>
          <w:sz w:val="20"/>
          <w:szCs w:val="20"/>
          <w:rtl/>
        </w:rPr>
      </w:pPr>
    </w:p>
    <w:sectPr w:rsidR="00AA1022" w:rsidRPr="00067D7F" w:rsidSect="00067D7F">
      <w:headerReference w:type="default" r:id="rId8"/>
      <w:pgSz w:w="16839" w:h="11907" w:orient="landscape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B9" w:rsidRDefault="00983EB9" w:rsidP="004C275F">
      <w:pPr>
        <w:spacing w:after="0" w:line="240" w:lineRule="auto"/>
      </w:pPr>
      <w:r>
        <w:separator/>
      </w:r>
    </w:p>
  </w:endnote>
  <w:endnote w:type="continuationSeparator" w:id="1">
    <w:p w:rsidR="00983EB9" w:rsidRDefault="00983EB9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B9" w:rsidRDefault="00983EB9" w:rsidP="004C275F">
      <w:pPr>
        <w:spacing w:after="0" w:line="240" w:lineRule="auto"/>
      </w:pPr>
      <w:r>
        <w:separator/>
      </w:r>
    </w:p>
  </w:footnote>
  <w:footnote w:type="continuationSeparator" w:id="1">
    <w:p w:rsidR="00983EB9" w:rsidRDefault="00983EB9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F" w:rsidRPr="004C275F" w:rsidRDefault="004C275F" w:rsidP="005D121D">
    <w:pPr>
      <w:pStyle w:val="Header"/>
      <w:jc w:val="center"/>
      <w:rPr>
        <w:sz w:val="32"/>
        <w:szCs w:val="32"/>
        <w:lang w:bidi="fa-IR"/>
      </w:rPr>
    </w:pPr>
    <w:r w:rsidRPr="004C275F">
      <w:rPr>
        <w:rFonts w:hint="cs"/>
        <w:sz w:val="32"/>
        <w:szCs w:val="32"/>
        <w:rtl/>
        <w:lang w:bidi="fa-IR"/>
      </w:rPr>
      <w:t>برنامه هفتگی رشته</w:t>
    </w:r>
    <w:r w:rsidR="00067D7F">
      <w:rPr>
        <w:rFonts w:hint="cs"/>
        <w:sz w:val="32"/>
        <w:szCs w:val="32"/>
        <w:rtl/>
        <w:lang w:bidi="fa-IR"/>
      </w:rPr>
      <w:t xml:space="preserve"> بهداش</w:t>
    </w:r>
    <w:r w:rsidR="003139CA">
      <w:rPr>
        <w:rFonts w:hint="cs"/>
        <w:sz w:val="32"/>
        <w:szCs w:val="32"/>
        <w:rtl/>
        <w:lang w:bidi="fa-IR"/>
      </w:rPr>
      <w:t xml:space="preserve">ت عمومی ترم </w:t>
    </w:r>
    <w:r w:rsidR="00067D7F">
      <w:rPr>
        <w:rFonts w:hint="cs"/>
        <w:sz w:val="32"/>
        <w:szCs w:val="32"/>
        <w:rtl/>
        <w:lang w:bidi="fa-IR"/>
      </w:rPr>
      <w:t xml:space="preserve"> </w:t>
    </w:r>
    <w:r w:rsidR="003139CA">
      <w:rPr>
        <w:rFonts w:hint="cs"/>
        <w:sz w:val="32"/>
        <w:szCs w:val="32"/>
        <w:rtl/>
        <w:lang w:bidi="fa-IR"/>
      </w:rPr>
      <w:t>4</w:t>
    </w:r>
    <w:r w:rsidR="00277605">
      <w:rPr>
        <w:rFonts w:hint="cs"/>
        <w:sz w:val="32"/>
        <w:szCs w:val="32"/>
        <w:rtl/>
        <w:lang w:bidi="fa-IR"/>
      </w:rPr>
      <w:t xml:space="preserve">نیمسال </w:t>
    </w:r>
    <w:r w:rsidR="00E32351">
      <w:rPr>
        <w:rFonts w:hint="cs"/>
        <w:sz w:val="32"/>
        <w:szCs w:val="32"/>
        <w:rtl/>
        <w:lang w:bidi="fa-IR"/>
      </w:rPr>
      <w:t>دوم</w:t>
    </w:r>
    <w:r w:rsidR="00067D7F">
      <w:rPr>
        <w:rFonts w:hint="cs"/>
        <w:sz w:val="32"/>
        <w:szCs w:val="32"/>
        <w:rtl/>
        <w:lang w:bidi="fa-IR"/>
      </w:rPr>
      <w:t xml:space="preserve"> </w:t>
    </w:r>
    <w:r w:rsidR="00277605">
      <w:rPr>
        <w:rFonts w:hint="cs"/>
        <w:sz w:val="32"/>
        <w:szCs w:val="32"/>
        <w:rtl/>
        <w:lang w:bidi="fa-IR"/>
      </w:rPr>
      <w:t xml:space="preserve">سالتحصیلی </w:t>
    </w:r>
    <w:r w:rsidR="007C465B">
      <w:rPr>
        <w:rFonts w:hint="cs"/>
        <w:sz w:val="32"/>
        <w:szCs w:val="32"/>
        <w:rtl/>
        <w:lang w:bidi="fa-IR"/>
      </w:rPr>
      <w:t>9</w:t>
    </w:r>
    <w:r w:rsidR="00C0781F">
      <w:rPr>
        <w:rFonts w:hint="cs"/>
        <w:sz w:val="32"/>
        <w:szCs w:val="32"/>
        <w:rtl/>
        <w:lang w:bidi="fa-IR"/>
      </w:rPr>
      <w:t>8</w:t>
    </w:r>
    <w:r w:rsidR="00277605">
      <w:rPr>
        <w:rFonts w:hint="cs"/>
        <w:sz w:val="32"/>
        <w:szCs w:val="32"/>
        <w:rtl/>
        <w:lang w:bidi="fa-IR"/>
      </w:rPr>
      <w:t>-9</w:t>
    </w:r>
    <w:r w:rsidR="00C0781F">
      <w:rPr>
        <w:rFonts w:hint="cs"/>
        <w:sz w:val="32"/>
        <w:szCs w:val="32"/>
        <w:rtl/>
        <w:lang w:bidi="fa-IR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5A"/>
    <w:multiLevelType w:val="hybridMultilevel"/>
    <w:tmpl w:val="B9B8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26285"/>
    <w:multiLevelType w:val="hybridMultilevel"/>
    <w:tmpl w:val="BF70A4A0"/>
    <w:lvl w:ilvl="0" w:tplc="2564F8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5F"/>
    <w:rsid w:val="00003DFA"/>
    <w:rsid w:val="00006FBA"/>
    <w:rsid w:val="00014A8D"/>
    <w:rsid w:val="00015F5C"/>
    <w:rsid w:val="00027B0E"/>
    <w:rsid w:val="0004027F"/>
    <w:rsid w:val="0005396E"/>
    <w:rsid w:val="00067D7F"/>
    <w:rsid w:val="00090C46"/>
    <w:rsid w:val="000966E9"/>
    <w:rsid w:val="000D21D4"/>
    <w:rsid w:val="000E2779"/>
    <w:rsid w:val="00111B4C"/>
    <w:rsid w:val="00131DAD"/>
    <w:rsid w:val="00153C3D"/>
    <w:rsid w:val="0015447F"/>
    <w:rsid w:val="001A28C9"/>
    <w:rsid w:val="001A7BA5"/>
    <w:rsid w:val="001D4D5E"/>
    <w:rsid w:val="00216FAE"/>
    <w:rsid w:val="00223896"/>
    <w:rsid w:val="0022656D"/>
    <w:rsid w:val="0023089D"/>
    <w:rsid w:val="00231147"/>
    <w:rsid w:val="00251CBD"/>
    <w:rsid w:val="00254919"/>
    <w:rsid w:val="00262EA6"/>
    <w:rsid w:val="0027075E"/>
    <w:rsid w:val="002743C9"/>
    <w:rsid w:val="00277605"/>
    <w:rsid w:val="002942EF"/>
    <w:rsid w:val="00297176"/>
    <w:rsid w:val="002D4386"/>
    <w:rsid w:val="003139CA"/>
    <w:rsid w:val="003240FE"/>
    <w:rsid w:val="003572C5"/>
    <w:rsid w:val="00364819"/>
    <w:rsid w:val="003769F5"/>
    <w:rsid w:val="003963E1"/>
    <w:rsid w:val="003A0074"/>
    <w:rsid w:val="003C426B"/>
    <w:rsid w:val="003D6FF4"/>
    <w:rsid w:val="003E3B70"/>
    <w:rsid w:val="003E7CF0"/>
    <w:rsid w:val="003F3782"/>
    <w:rsid w:val="00415B44"/>
    <w:rsid w:val="00431CBB"/>
    <w:rsid w:val="00472703"/>
    <w:rsid w:val="00477C09"/>
    <w:rsid w:val="004A0E87"/>
    <w:rsid w:val="004A1ED3"/>
    <w:rsid w:val="004C1E7B"/>
    <w:rsid w:val="004C275F"/>
    <w:rsid w:val="004D6201"/>
    <w:rsid w:val="004E439F"/>
    <w:rsid w:val="00524C04"/>
    <w:rsid w:val="00527AC8"/>
    <w:rsid w:val="00557A0F"/>
    <w:rsid w:val="00565C8E"/>
    <w:rsid w:val="005876BD"/>
    <w:rsid w:val="00596CF1"/>
    <w:rsid w:val="005C508D"/>
    <w:rsid w:val="005D121D"/>
    <w:rsid w:val="005D4F83"/>
    <w:rsid w:val="005D7498"/>
    <w:rsid w:val="005F0559"/>
    <w:rsid w:val="006041A8"/>
    <w:rsid w:val="00605F12"/>
    <w:rsid w:val="00627E50"/>
    <w:rsid w:val="00636463"/>
    <w:rsid w:val="00676A28"/>
    <w:rsid w:val="006A5085"/>
    <w:rsid w:val="006D3799"/>
    <w:rsid w:val="006D5E6C"/>
    <w:rsid w:val="0071507C"/>
    <w:rsid w:val="0073374B"/>
    <w:rsid w:val="0073799F"/>
    <w:rsid w:val="007404F5"/>
    <w:rsid w:val="00750BFD"/>
    <w:rsid w:val="007A0245"/>
    <w:rsid w:val="007A04D0"/>
    <w:rsid w:val="007A78CB"/>
    <w:rsid w:val="007C465B"/>
    <w:rsid w:val="00806FE7"/>
    <w:rsid w:val="00811A7B"/>
    <w:rsid w:val="00831640"/>
    <w:rsid w:val="008361C4"/>
    <w:rsid w:val="008764FD"/>
    <w:rsid w:val="008927EA"/>
    <w:rsid w:val="008A43A5"/>
    <w:rsid w:val="00924B54"/>
    <w:rsid w:val="009304CD"/>
    <w:rsid w:val="0093099B"/>
    <w:rsid w:val="00953B22"/>
    <w:rsid w:val="00957018"/>
    <w:rsid w:val="00983EB9"/>
    <w:rsid w:val="00996683"/>
    <w:rsid w:val="00996FF3"/>
    <w:rsid w:val="009B5043"/>
    <w:rsid w:val="009B7AE0"/>
    <w:rsid w:val="009D2EE0"/>
    <w:rsid w:val="009D4769"/>
    <w:rsid w:val="009E7DC0"/>
    <w:rsid w:val="00A00F67"/>
    <w:rsid w:val="00A278DC"/>
    <w:rsid w:val="00A51982"/>
    <w:rsid w:val="00A74E26"/>
    <w:rsid w:val="00AA1022"/>
    <w:rsid w:val="00AA2EC4"/>
    <w:rsid w:val="00AB01E9"/>
    <w:rsid w:val="00AB1E25"/>
    <w:rsid w:val="00AC5C1E"/>
    <w:rsid w:val="00AE0455"/>
    <w:rsid w:val="00AE7E7F"/>
    <w:rsid w:val="00AF1D8B"/>
    <w:rsid w:val="00AF563B"/>
    <w:rsid w:val="00AF6A34"/>
    <w:rsid w:val="00B235C2"/>
    <w:rsid w:val="00B26899"/>
    <w:rsid w:val="00B401BF"/>
    <w:rsid w:val="00B608B3"/>
    <w:rsid w:val="00B64809"/>
    <w:rsid w:val="00B6761A"/>
    <w:rsid w:val="00B94D7B"/>
    <w:rsid w:val="00B97845"/>
    <w:rsid w:val="00BB231C"/>
    <w:rsid w:val="00BB2590"/>
    <w:rsid w:val="00BB7E78"/>
    <w:rsid w:val="00C0781F"/>
    <w:rsid w:val="00C133B9"/>
    <w:rsid w:val="00C45686"/>
    <w:rsid w:val="00C536FA"/>
    <w:rsid w:val="00C55268"/>
    <w:rsid w:val="00CC7798"/>
    <w:rsid w:val="00D1494A"/>
    <w:rsid w:val="00D3136A"/>
    <w:rsid w:val="00D44837"/>
    <w:rsid w:val="00D71091"/>
    <w:rsid w:val="00D729BF"/>
    <w:rsid w:val="00D749B0"/>
    <w:rsid w:val="00D812AB"/>
    <w:rsid w:val="00D817A9"/>
    <w:rsid w:val="00DA3046"/>
    <w:rsid w:val="00DA4C64"/>
    <w:rsid w:val="00DB5052"/>
    <w:rsid w:val="00DC482C"/>
    <w:rsid w:val="00DF52B8"/>
    <w:rsid w:val="00E048FA"/>
    <w:rsid w:val="00E15080"/>
    <w:rsid w:val="00E15C99"/>
    <w:rsid w:val="00E32351"/>
    <w:rsid w:val="00E43776"/>
    <w:rsid w:val="00E453D0"/>
    <w:rsid w:val="00E5697B"/>
    <w:rsid w:val="00E67606"/>
    <w:rsid w:val="00E70EF6"/>
    <w:rsid w:val="00E86453"/>
    <w:rsid w:val="00E932CC"/>
    <w:rsid w:val="00EA19C8"/>
    <w:rsid w:val="00EA408E"/>
    <w:rsid w:val="00EB5AD3"/>
    <w:rsid w:val="00EC52DC"/>
    <w:rsid w:val="00ED3F85"/>
    <w:rsid w:val="00F31100"/>
    <w:rsid w:val="00F74798"/>
    <w:rsid w:val="00F80F0D"/>
    <w:rsid w:val="00FB1865"/>
    <w:rsid w:val="00FB1E58"/>
    <w:rsid w:val="00FB2E29"/>
    <w:rsid w:val="00FB7DF8"/>
    <w:rsid w:val="00FC476A"/>
    <w:rsid w:val="00FD7F12"/>
    <w:rsid w:val="00FE487B"/>
    <w:rsid w:val="00FF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  <w:style w:type="paragraph" w:styleId="ListParagraph">
    <w:name w:val="List Paragraph"/>
    <w:basedOn w:val="Normal"/>
    <w:uiPriority w:val="34"/>
    <w:qFormat/>
    <w:rsid w:val="007C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05F1-F484-4333-97E7-A6FFBE38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2019-01-26T08:23:00Z</cp:lastPrinted>
  <dcterms:created xsi:type="dcterms:W3CDTF">2019-01-24T09:05:00Z</dcterms:created>
  <dcterms:modified xsi:type="dcterms:W3CDTF">2019-01-29T04:40:00Z</dcterms:modified>
</cp:coreProperties>
</file>